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4E" w:rsidRDefault="00EE024E" w:rsidP="00781043">
      <w:pPr>
        <w:spacing w:line="360" w:lineRule="auto"/>
        <w:rPr>
          <w:rFonts w:ascii="Arial" w:hAnsi="Arial" w:cs="Arial"/>
          <w:sz w:val="20"/>
          <w:szCs w:val="20"/>
        </w:rPr>
      </w:pPr>
    </w:p>
    <w:p w:rsidR="00EE024E" w:rsidRPr="003D1987" w:rsidRDefault="00EE024E" w:rsidP="00781043">
      <w:pPr>
        <w:spacing w:line="360" w:lineRule="auto"/>
        <w:rPr>
          <w:rFonts w:ascii="Arial" w:hAnsi="Arial" w:cs="Arial"/>
          <w:sz w:val="20"/>
          <w:szCs w:val="20"/>
        </w:rPr>
      </w:pPr>
      <w:r>
        <w:rPr>
          <w:rFonts w:ascii="Arial" w:hAnsi="Arial" w:cs="Arial"/>
          <w:sz w:val="20"/>
          <w:szCs w:val="20"/>
        </w:rPr>
        <w:t>Media release</w:t>
      </w:r>
    </w:p>
    <w:p w:rsidR="00EE024E" w:rsidRPr="003D1987" w:rsidRDefault="00EE024E" w:rsidP="00781043">
      <w:pPr>
        <w:spacing w:line="240" w:lineRule="auto"/>
        <w:jc w:val="center"/>
        <w:rPr>
          <w:rFonts w:ascii="Arial" w:hAnsi="Arial" w:cs="Arial"/>
          <w:b/>
          <w:bCs/>
          <w:sz w:val="20"/>
          <w:szCs w:val="20"/>
        </w:rPr>
      </w:pPr>
      <w:r>
        <w:rPr>
          <w:rFonts w:ascii="Arial" w:hAnsi="Arial" w:cs="Arial"/>
          <w:b/>
          <w:bCs/>
          <w:sz w:val="20"/>
          <w:szCs w:val="20"/>
        </w:rPr>
        <w:t>SA INVESTORS REMAIN CAUTIOUS ABOUT THE LOCAL EQUITY MARKET</w:t>
      </w:r>
    </w:p>
    <w:p w:rsidR="00EE024E" w:rsidRPr="00CA7949" w:rsidRDefault="00EE024E" w:rsidP="00781043">
      <w:pPr>
        <w:spacing w:after="0" w:line="240" w:lineRule="auto"/>
        <w:jc w:val="center"/>
        <w:rPr>
          <w:rFonts w:ascii="Arial" w:hAnsi="Arial" w:cs="Arial"/>
          <w:i/>
          <w:iCs/>
          <w:sz w:val="20"/>
          <w:szCs w:val="20"/>
        </w:rPr>
      </w:pPr>
      <w:r w:rsidRPr="00CA7949">
        <w:rPr>
          <w:rFonts w:ascii="Arial" w:hAnsi="Arial" w:cs="Arial"/>
          <w:i/>
          <w:iCs/>
          <w:sz w:val="20"/>
          <w:szCs w:val="20"/>
        </w:rPr>
        <w:t>Results from Sanlam Investment Management (SIM) Investor Confidence Index</w:t>
      </w:r>
    </w:p>
    <w:p w:rsidR="00EE024E" w:rsidRDefault="00EE024E" w:rsidP="00781043">
      <w:pPr>
        <w:spacing w:after="0" w:line="240" w:lineRule="auto"/>
        <w:jc w:val="center"/>
        <w:rPr>
          <w:i/>
          <w:iCs/>
          <w:sz w:val="20"/>
          <w:szCs w:val="20"/>
        </w:rPr>
      </w:pPr>
      <w:r w:rsidRPr="00CA7949">
        <w:rPr>
          <w:rFonts w:ascii="Arial" w:hAnsi="Arial" w:cs="Arial"/>
          <w:i/>
          <w:iCs/>
          <w:sz w:val="20"/>
          <w:szCs w:val="20"/>
        </w:rPr>
        <w:t xml:space="preserve"> -  a monthly survey conducted by the Institute of Behavioural Finance (IBF) among institutional investors and financial advisors</w:t>
      </w:r>
      <w:r>
        <w:rPr>
          <w:i/>
          <w:iCs/>
          <w:sz w:val="20"/>
          <w:szCs w:val="20"/>
        </w:rPr>
        <w:br/>
      </w:r>
    </w:p>
    <w:p w:rsidR="00EE024E" w:rsidRPr="00D75569" w:rsidRDefault="00EE024E" w:rsidP="00781043">
      <w:pPr>
        <w:spacing w:after="0" w:line="240" w:lineRule="auto"/>
        <w:jc w:val="center"/>
        <w:rPr>
          <w:i/>
          <w:iCs/>
          <w:sz w:val="20"/>
          <w:szCs w:val="20"/>
        </w:rPr>
      </w:pPr>
    </w:p>
    <w:p w:rsidR="00EE024E" w:rsidRDefault="00EE024E" w:rsidP="00781043">
      <w:pPr>
        <w:spacing w:after="0" w:line="360" w:lineRule="auto"/>
        <w:jc w:val="both"/>
        <w:rPr>
          <w:rFonts w:ascii="Arial" w:hAnsi="Arial" w:cs="Arial"/>
          <w:sz w:val="20"/>
          <w:szCs w:val="20"/>
        </w:rPr>
      </w:pPr>
      <w:r>
        <w:rPr>
          <w:rFonts w:ascii="Arial" w:hAnsi="Arial" w:cs="Arial"/>
          <w:sz w:val="20"/>
          <w:szCs w:val="20"/>
        </w:rPr>
        <w:t>Cape Town, 23 August 2010:</w:t>
      </w:r>
      <w:r w:rsidRPr="00781043">
        <w:rPr>
          <w:rFonts w:ascii="Arial" w:hAnsi="Arial" w:cs="Arial"/>
          <w:sz w:val="20"/>
          <w:szCs w:val="20"/>
        </w:rPr>
        <w:t xml:space="preserve"> </w:t>
      </w:r>
      <w:r>
        <w:rPr>
          <w:rFonts w:ascii="Arial" w:hAnsi="Arial" w:cs="Arial"/>
          <w:sz w:val="20"/>
          <w:szCs w:val="20"/>
        </w:rPr>
        <w:t xml:space="preserve">Negative sentiment, </w:t>
      </w:r>
      <w:r w:rsidRPr="00545456">
        <w:rPr>
          <w:rFonts w:ascii="Arial" w:hAnsi="Arial" w:cs="Arial"/>
          <w:sz w:val="20"/>
          <w:szCs w:val="20"/>
        </w:rPr>
        <w:t>driven by ambiguous and continuously contradicting information from local and global market</w:t>
      </w:r>
      <w:r>
        <w:rPr>
          <w:rFonts w:ascii="Arial" w:hAnsi="Arial" w:cs="Arial"/>
          <w:sz w:val="20"/>
          <w:szCs w:val="20"/>
        </w:rPr>
        <w:t xml:space="preserve"> players,</w:t>
      </w:r>
      <w:r w:rsidRPr="00545456">
        <w:rPr>
          <w:rFonts w:ascii="Arial" w:hAnsi="Arial" w:cs="Arial"/>
          <w:sz w:val="20"/>
          <w:szCs w:val="20"/>
        </w:rPr>
        <w:t xml:space="preserve"> </w:t>
      </w:r>
      <w:r>
        <w:rPr>
          <w:rFonts w:ascii="Arial" w:hAnsi="Arial" w:cs="Arial"/>
          <w:sz w:val="20"/>
          <w:szCs w:val="20"/>
        </w:rPr>
        <w:t xml:space="preserve">continues to control investor behaviour. This is according to the results of the July </w:t>
      </w:r>
      <w:r w:rsidRPr="001E75A8">
        <w:rPr>
          <w:rFonts w:ascii="Arial" w:hAnsi="Arial" w:cs="Arial"/>
          <w:sz w:val="20"/>
          <w:szCs w:val="20"/>
        </w:rPr>
        <w:t>Sanlam Investment Management (SIM) Investor Confidence Index (ICI)</w:t>
      </w:r>
      <w:r>
        <w:rPr>
          <w:rFonts w:ascii="Arial" w:hAnsi="Arial" w:cs="Arial"/>
          <w:sz w:val="20"/>
          <w:szCs w:val="20"/>
        </w:rPr>
        <w:t xml:space="preserve"> </w:t>
      </w:r>
      <w:r w:rsidRPr="00D857DE">
        <w:rPr>
          <w:rFonts w:ascii="Arial" w:hAnsi="Arial" w:cs="Arial"/>
          <w:sz w:val="20"/>
          <w:szCs w:val="20"/>
        </w:rPr>
        <w:t>survey</w:t>
      </w:r>
      <w:r>
        <w:rPr>
          <w:rFonts w:ascii="Arial" w:hAnsi="Arial" w:cs="Arial"/>
          <w:sz w:val="20"/>
          <w:szCs w:val="20"/>
        </w:rPr>
        <w:t xml:space="preserve">. </w:t>
      </w:r>
      <w:r w:rsidRPr="00D857DE">
        <w:rPr>
          <w:rFonts w:ascii="Arial" w:hAnsi="Arial" w:cs="Arial"/>
          <w:sz w:val="20"/>
          <w:szCs w:val="20"/>
        </w:rPr>
        <w:t xml:space="preserve">Since the beginning of the year, the JSE All Share Index has given </w:t>
      </w:r>
      <w:r>
        <w:rPr>
          <w:rFonts w:ascii="Arial" w:hAnsi="Arial" w:cs="Arial"/>
          <w:sz w:val="20"/>
          <w:szCs w:val="20"/>
        </w:rPr>
        <w:t>investors a return of only 0.75 percent</w:t>
      </w:r>
      <w:r w:rsidRPr="00D857DE">
        <w:rPr>
          <w:rFonts w:ascii="Arial" w:hAnsi="Arial" w:cs="Arial"/>
          <w:sz w:val="20"/>
          <w:szCs w:val="20"/>
        </w:rPr>
        <w:t xml:space="preserve"> with much volatility. </w:t>
      </w:r>
      <w:r>
        <w:rPr>
          <w:rFonts w:ascii="Arial" w:hAnsi="Arial" w:cs="Arial"/>
          <w:sz w:val="20"/>
          <w:szCs w:val="20"/>
        </w:rPr>
        <w:t>R</w:t>
      </w:r>
      <w:r w:rsidRPr="00D857DE">
        <w:rPr>
          <w:rFonts w:ascii="Arial" w:hAnsi="Arial" w:cs="Arial"/>
          <w:sz w:val="20"/>
          <w:szCs w:val="20"/>
        </w:rPr>
        <w:t xml:space="preserve">esource stocks </w:t>
      </w:r>
      <w:r>
        <w:rPr>
          <w:rFonts w:ascii="Arial" w:hAnsi="Arial" w:cs="Arial"/>
          <w:sz w:val="20"/>
          <w:szCs w:val="20"/>
        </w:rPr>
        <w:t>may have been</w:t>
      </w:r>
      <w:r w:rsidRPr="00D857DE">
        <w:rPr>
          <w:rFonts w:ascii="Arial" w:hAnsi="Arial" w:cs="Arial"/>
          <w:sz w:val="20"/>
          <w:szCs w:val="20"/>
        </w:rPr>
        <w:t xml:space="preserve"> the main detractors from performance, </w:t>
      </w:r>
      <w:r>
        <w:rPr>
          <w:rFonts w:ascii="Arial" w:hAnsi="Arial" w:cs="Arial"/>
          <w:sz w:val="20"/>
          <w:szCs w:val="20"/>
        </w:rPr>
        <w:t xml:space="preserve">but </w:t>
      </w:r>
      <w:r w:rsidRPr="00D857DE">
        <w:rPr>
          <w:rFonts w:ascii="Arial" w:hAnsi="Arial" w:cs="Arial"/>
          <w:sz w:val="20"/>
          <w:szCs w:val="20"/>
        </w:rPr>
        <w:t xml:space="preserve">respondents </w:t>
      </w:r>
      <w:r>
        <w:rPr>
          <w:rFonts w:ascii="Arial" w:hAnsi="Arial" w:cs="Arial"/>
          <w:sz w:val="20"/>
          <w:szCs w:val="20"/>
        </w:rPr>
        <w:t>to the survey have still become</w:t>
      </w:r>
      <w:r w:rsidRPr="00D857DE">
        <w:rPr>
          <w:rFonts w:ascii="Arial" w:hAnsi="Arial" w:cs="Arial"/>
          <w:sz w:val="20"/>
          <w:szCs w:val="20"/>
        </w:rPr>
        <w:t xml:space="preserve"> increasingly negative on future equity returns in general.</w:t>
      </w:r>
      <w:r>
        <w:rPr>
          <w:rFonts w:ascii="Arial" w:hAnsi="Arial" w:cs="Arial"/>
          <w:sz w:val="20"/>
          <w:szCs w:val="20"/>
        </w:rPr>
        <w:t xml:space="preserve"> </w:t>
      </w:r>
    </w:p>
    <w:p w:rsidR="00EE024E" w:rsidRDefault="00EE024E" w:rsidP="00781043">
      <w:pPr>
        <w:spacing w:after="0" w:line="360" w:lineRule="auto"/>
        <w:jc w:val="both"/>
        <w:rPr>
          <w:rFonts w:ascii="Arial" w:hAnsi="Arial" w:cs="Arial"/>
          <w:sz w:val="20"/>
          <w:szCs w:val="20"/>
        </w:rPr>
      </w:pPr>
    </w:p>
    <w:p w:rsidR="00EE024E" w:rsidRDefault="00EE024E" w:rsidP="00D857DE">
      <w:pPr>
        <w:spacing w:after="0" w:line="360" w:lineRule="auto"/>
        <w:jc w:val="both"/>
        <w:rPr>
          <w:rFonts w:ascii="Arial" w:hAnsi="Arial" w:cs="Arial"/>
          <w:sz w:val="20"/>
          <w:szCs w:val="20"/>
        </w:rPr>
      </w:pPr>
      <w:r>
        <w:rPr>
          <w:rFonts w:ascii="Arial" w:hAnsi="Arial" w:cs="Arial"/>
          <w:sz w:val="20"/>
          <w:szCs w:val="20"/>
        </w:rPr>
        <w:t>Candice Paine, head of retail at SIM says it’</w:t>
      </w:r>
      <w:r w:rsidRPr="00D857DE">
        <w:rPr>
          <w:rFonts w:ascii="Arial" w:hAnsi="Arial" w:cs="Arial"/>
          <w:sz w:val="20"/>
          <w:szCs w:val="20"/>
        </w:rPr>
        <w:t xml:space="preserve">s hardly surprising given the significant declines experienced by local and international bourses </w:t>
      </w:r>
      <w:r>
        <w:rPr>
          <w:rFonts w:ascii="Arial" w:hAnsi="Arial" w:cs="Arial"/>
          <w:sz w:val="20"/>
          <w:szCs w:val="20"/>
        </w:rPr>
        <w:t>last</w:t>
      </w:r>
      <w:r w:rsidRPr="00D857DE">
        <w:rPr>
          <w:rFonts w:ascii="Arial" w:hAnsi="Arial" w:cs="Arial"/>
          <w:sz w:val="20"/>
          <w:szCs w:val="20"/>
        </w:rPr>
        <w:t xml:space="preserve"> week. </w:t>
      </w:r>
      <w:r>
        <w:rPr>
          <w:rFonts w:ascii="Arial" w:hAnsi="Arial" w:cs="Arial"/>
          <w:sz w:val="20"/>
          <w:szCs w:val="20"/>
        </w:rPr>
        <w:t>“</w:t>
      </w:r>
      <w:r w:rsidRPr="00D857DE">
        <w:rPr>
          <w:rFonts w:ascii="Arial" w:hAnsi="Arial" w:cs="Arial"/>
          <w:sz w:val="20"/>
          <w:szCs w:val="20"/>
        </w:rPr>
        <w:t xml:space="preserve">The August survey shows that most investors became more pessimistic about the shorter term outlook for stock market returns, but not significantly more so than they were in January 2010. Although both groups of respondents still largely expect positive returns from equities over the next 12 months, these </w:t>
      </w:r>
      <w:r>
        <w:rPr>
          <w:rFonts w:ascii="Arial" w:hAnsi="Arial" w:cs="Arial"/>
          <w:sz w:val="20"/>
          <w:szCs w:val="20"/>
        </w:rPr>
        <w:t>expectations declined from 7.66 percent in June to 5.79 percent</w:t>
      </w:r>
      <w:r w:rsidRPr="00D857DE">
        <w:rPr>
          <w:rFonts w:ascii="Arial" w:hAnsi="Arial" w:cs="Arial"/>
          <w:sz w:val="20"/>
          <w:szCs w:val="20"/>
        </w:rPr>
        <w:t xml:space="preserve"> in August. Such muted one-year returns imply that the expectations for performance over the next one- and three</w:t>
      </w:r>
      <w:r>
        <w:rPr>
          <w:rFonts w:ascii="Arial" w:hAnsi="Arial" w:cs="Arial"/>
          <w:sz w:val="20"/>
          <w:szCs w:val="20"/>
        </w:rPr>
        <w:t>-</w:t>
      </w:r>
      <w:r w:rsidRPr="00D857DE">
        <w:rPr>
          <w:rFonts w:ascii="Arial" w:hAnsi="Arial" w:cs="Arial"/>
          <w:sz w:val="20"/>
          <w:szCs w:val="20"/>
        </w:rPr>
        <w:t xml:space="preserve"> </w:t>
      </w:r>
      <w:r>
        <w:rPr>
          <w:rFonts w:ascii="Arial" w:hAnsi="Arial" w:cs="Arial"/>
          <w:sz w:val="20"/>
          <w:szCs w:val="20"/>
        </w:rPr>
        <w:t>month periods are a mere – 0.13 percent and 0.85 percent respectively,” says Paine.</w:t>
      </w:r>
    </w:p>
    <w:p w:rsidR="00EE024E" w:rsidRPr="00545456" w:rsidRDefault="00EE024E" w:rsidP="00D857DE">
      <w:pPr>
        <w:spacing w:after="0" w:line="360" w:lineRule="auto"/>
        <w:jc w:val="both"/>
        <w:rPr>
          <w:rFonts w:ascii="Arial" w:hAnsi="Arial" w:cs="Arial"/>
          <w:sz w:val="20"/>
          <w:szCs w:val="20"/>
        </w:rPr>
      </w:pPr>
    </w:p>
    <w:p w:rsidR="00EE024E" w:rsidRPr="00545456" w:rsidRDefault="00EE024E" w:rsidP="00545456">
      <w:pPr>
        <w:spacing w:after="0" w:line="360" w:lineRule="auto"/>
        <w:jc w:val="both"/>
        <w:rPr>
          <w:rFonts w:ascii="Arial" w:hAnsi="Arial" w:cs="Arial"/>
          <w:sz w:val="20"/>
          <w:szCs w:val="20"/>
        </w:rPr>
      </w:pPr>
      <w:r w:rsidRPr="00545456">
        <w:rPr>
          <w:rFonts w:ascii="Arial" w:hAnsi="Arial" w:cs="Arial"/>
          <w:sz w:val="20"/>
          <w:szCs w:val="20"/>
        </w:rPr>
        <w:t xml:space="preserve">The </w:t>
      </w:r>
      <w:r>
        <w:rPr>
          <w:rFonts w:ascii="Arial" w:hAnsi="Arial" w:cs="Arial"/>
          <w:sz w:val="20"/>
          <w:szCs w:val="20"/>
        </w:rPr>
        <w:t xml:space="preserve">investor confidence index </w:t>
      </w:r>
      <w:r w:rsidRPr="00545456">
        <w:rPr>
          <w:rFonts w:ascii="Arial" w:hAnsi="Arial" w:cs="Arial"/>
          <w:sz w:val="20"/>
          <w:szCs w:val="20"/>
        </w:rPr>
        <w:t>survey is conducted on a monthly basis with two groups consisting of financial advisors and institutional investors. The study of stock market sentiments is known as behavio</w:t>
      </w:r>
      <w:r>
        <w:rPr>
          <w:rFonts w:ascii="Arial" w:hAnsi="Arial" w:cs="Arial"/>
          <w:sz w:val="20"/>
          <w:szCs w:val="20"/>
        </w:rPr>
        <w:t>u</w:t>
      </w:r>
      <w:r w:rsidRPr="00545456">
        <w:rPr>
          <w:rFonts w:ascii="Arial" w:hAnsi="Arial" w:cs="Arial"/>
          <w:sz w:val="20"/>
          <w:szCs w:val="20"/>
        </w:rPr>
        <w:t xml:space="preserve">ral finance – a field of study that has consistently shown that uncertainty creates negative sentiments and lower investment confidence.   </w:t>
      </w:r>
    </w:p>
    <w:p w:rsidR="00EE024E" w:rsidRPr="00545456" w:rsidRDefault="00EE024E" w:rsidP="00D857DE">
      <w:pPr>
        <w:spacing w:after="0" w:line="360" w:lineRule="auto"/>
        <w:jc w:val="both"/>
        <w:rPr>
          <w:rFonts w:ascii="Arial" w:hAnsi="Arial" w:cs="Arial"/>
          <w:sz w:val="20"/>
          <w:szCs w:val="20"/>
        </w:rPr>
      </w:pPr>
    </w:p>
    <w:p w:rsidR="00EE024E" w:rsidRDefault="00EE024E" w:rsidP="00D857DE">
      <w:pPr>
        <w:spacing w:after="0" w:line="360" w:lineRule="auto"/>
        <w:jc w:val="both"/>
        <w:rPr>
          <w:rFonts w:ascii="Arial" w:hAnsi="Arial" w:cs="Arial"/>
          <w:sz w:val="20"/>
          <w:szCs w:val="20"/>
        </w:rPr>
      </w:pPr>
      <w:r>
        <w:rPr>
          <w:rFonts w:ascii="Arial" w:hAnsi="Arial" w:cs="Arial"/>
          <w:sz w:val="20"/>
          <w:szCs w:val="20"/>
        </w:rPr>
        <w:t>Paine says, in support of the</w:t>
      </w:r>
      <w:r w:rsidRPr="00D857DE">
        <w:rPr>
          <w:rFonts w:ascii="Arial" w:hAnsi="Arial" w:cs="Arial"/>
          <w:sz w:val="20"/>
          <w:szCs w:val="20"/>
        </w:rPr>
        <w:t xml:space="preserve"> more cautious outlook, few respondents still belie</w:t>
      </w:r>
      <w:r>
        <w:rPr>
          <w:rFonts w:ascii="Arial" w:hAnsi="Arial" w:cs="Arial"/>
          <w:sz w:val="20"/>
          <w:szCs w:val="20"/>
        </w:rPr>
        <w:t>ve the market is cheap. “40 percent</w:t>
      </w:r>
      <w:r w:rsidRPr="00D857DE">
        <w:rPr>
          <w:rFonts w:ascii="Arial" w:hAnsi="Arial" w:cs="Arial"/>
          <w:sz w:val="20"/>
          <w:szCs w:val="20"/>
        </w:rPr>
        <w:t xml:space="preserve"> of total</w:t>
      </w:r>
      <w:r>
        <w:rPr>
          <w:rFonts w:ascii="Arial" w:hAnsi="Arial" w:cs="Arial"/>
          <w:sz w:val="20"/>
          <w:szCs w:val="20"/>
        </w:rPr>
        <w:t xml:space="preserve"> respondents believe SA stock</w:t>
      </w:r>
      <w:r w:rsidRPr="00D857DE">
        <w:rPr>
          <w:rFonts w:ascii="Arial" w:hAnsi="Arial" w:cs="Arial"/>
          <w:sz w:val="20"/>
          <w:szCs w:val="20"/>
        </w:rPr>
        <w:t xml:space="preserve"> prices are expensive compared with measures of t</w:t>
      </w:r>
      <w:r>
        <w:rPr>
          <w:rFonts w:ascii="Arial" w:hAnsi="Arial" w:cs="Arial"/>
          <w:sz w:val="20"/>
          <w:szCs w:val="20"/>
        </w:rPr>
        <w:t>rue fundamental value, while 52 percent</w:t>
      </w:r>
      <w:r w:rsidRPr="00D857DE">
        <w:rPr>
          <w:rFonts w:ascii="Arial" w:hAnsi="Arial" w:cs="Arial"/>
          <w:sz w:val="20"/>
          <w:szCs w:val="20"/>
        </w:rPr>
        <w:t xml:space="preserve"> view stock prices as offering fundamental</w:t>
      </w:r>
      <w:r>
        <w:rPr>
          <w:rFonts w:ascii="Arial" w:hAnsi="Arial" w:cs="Arial"/>
          <w:sz w:val="20"/>
          <w:szCs w:val="20"/>
        </w:rPr>
        <w:t xml:space="preserve"> </w:t>
      </w:r>
      <w:r w:rsidRPr="00D857DE">
        <w:rPr>
          <w:rFonts w:ascii="Arial" w:hAnsi="Arial" w:cs="Arial"/>
          <w:sz w:val="20"/>
          <w:szCs w:val="20"/>
        </w:rPr>
        <w:t>value. Institutional investors, in particular, are unequivocal in their opinion, with not one of the respondents considering the market undervalued. This shift in sentiment may be in recognition of the likelihood of a long, slow recovery and the fact that company earnings may need to be revised down further as the impact of slowing top-line growth and further cost cutting starts tri</w:t>
      </w:r>
      <w:r>
        <w:rPr>
          <w:rFonts w:ascii="Arial" w:hAnsi="Arial" w:cs="Arial"/>
          <w:sz w:val="20"/>
          <w:szCs w:val="20"/>
        </w:rPr>
        <w:t>ckling down to the bottom line,” she says.</w:t>
      </w:r>
    </w:p>
    <w:p w:rsidR="00EE024E" w:rsidRPr="00D857DE" w:rsidRDefault="00EE024E" w:rsidP="00D857DE">
      <w:pPr>
        <w:spacing w:after="0" w:line="360" w:lineRule="auto"/>
        <w:jc w:val="both"/>
        <w:rPr>
          <w:rFonts w:ascii="Arial" w:hAnsi="Arial" w:cs="Arial"/>
          <w:sz w:val="20"/>
          <w:szCs w:val="20"/>
        </w:rPr>
      </w:pPr>
    </w:p>
    <w:p w:rsidR="00EE024E" w:rsidRDefault="00EE024E" w:rsidP="00D857DE">
      <w:pPr>
        <w:spacing w:after="0" w:line="360" w:lineRule="auto"/>
        <w:jc w:val="both"/>
        <w:rPr>
          <w:rFonts w:ascii="Arial" w:hAnsi="Arial" w:cs="Arial"/>
          <w:sz w:val="20"/>
          <w:szCs w:val="20"/>
        </w:rPr>
      </w:pPr>
      <w:r>
        <w:rPr>
          <w:rFonts w:ascii="Arial" w:hAnsi="Arial" w:cs="Arial"/>
          <w:sz w:val="20"/>
          <w:szCs w:val="20"/>
        </w:rPr>
        <w:t>“</w:t>
      </w:r>
      <w:r w:rsidRPr="00D857DE">
        <w:rPr>
          <w:rFonts w:ascii="Arial" w:hAnsi="Arial" w:cs="Arial"/>
          <w:sz w:val="20"/>
          <w:szCs w:val="20"/>
        </w:rPr>
        <w:t>The sil</w:t>
      </w:r>
      <w:r>
        <w:rPr>
          <w:rFonts w:ascii="Arial" w:hAnsi="Arial" w:cs="Arial"/>
          <w:sz w:val="20"/>
          <w:szCs w:val="20"/>
        </w:rPr>
        <w:t>ver lining, however, is that 62 percent</w:t>
      </w:r>
      <w:r w:rsidRPr="00D857DE">
        <w:rPr>
          <w:rFonts w:ascii="Arial" w:hAnsi="Arial" w:cs="Arial"/>
          <w:sz w:val="20"/>
          <w:szCs w:val="20"/>
        </w:rPr>
        <w:t xml:space="preserve"> of respondents continue to </w:t>
      </w:r>
      <w:r>
        <w:rPr>
          <w:rFonts w:ascii="Arial" w:hAnsi="Arial" w:cs="Arial"/>
          <w:sz w:val="20"/>
          <w:szCs w:val="20"/>
        </w:rPr>
        <w:t>believe there is less than a 10 percent</w:t>
      </w:r>
      <w:r w:rsidRPr="00D857DE">
        <w:rPr>
          <w:rFonts w:ascii="Arial" w:hAnsi="Arial" w:cs="Arial"/>
          <w:sz w:val="20"/>
          <w:szCs w:val="20"/>
        </w:rPr>
        <w:t xml:space="preserve"> chance of a 1928-style market crash occurring in t</w:t>
      </w:r>
      <w:r>
        <w:rPr>
          <w:rFonts w:ascii="Arial" w:hAnsi="Arial" w:cs="Arial"/>
          <w:sz w:val="20"/>
          <w:szCs w:val="20"/>
        </w:rPr>
        <w:t>he next six months. Further, 47 percent</w:t>
      </w:r>
      <w:r w:rsidRPr="00D857DE">
        <w:rPr>
          <w:rFonts w:ascii="Arial" w:hAnsi="Arial" w:cs="Arial"/>
          <w:sz w:val="20"/>
          <w:szCs w:val="20"/>
        </w:rPr>
        <w:t xml:space="preserve"> of them </w:t>
      </w:r>
      <w:r w:rsidRPr="00D857DE">
        <w:rPr>
          <w:rFonts w:ascii="Arial" w:hAnsi="Arial" w:cs="Arial"/>
          <w:sz w:val="20"/>
          <w:szCs w:val="20"/>
        </w:rPr>
        <w:lastRenderedPageBreak/>
        <w:t xml:space="preserve">expect the JSE All Share to rebound the day after </w:t>
      </w:r>
      <w:r>
        <w:rPr>
          <w:rFonts w:ascii="Arial" w:hAnsi="Arial" w:cs="Arial"/>
          <w:sz w:val="20"/>
          <w:szCs w:val="20"/>
        </w:rPr>
        <w:t>a 3 percent</w:t>
      </w:r>
      <w:r w:rsidRPr="00D857DE">
        <w:rPr>
          <w:rFonts w:ascii="Arial" w:hAnsi="Arial" w:cs="Arial"/>
          <w:sz w:val="20"/>
          <w:szCs w:val="20"/>
        </w:rPr>
        <w:t xml:space="preserve"> drop. This implies that investors are starting to accept the short-term market volatility and a receding anxiety is coming through in the numbers. So while the probability of a double-dip recession seems unlikely, investors certainly expect markets to remain range </w:t>
      </w:r>
      <w:r>
        <w:rPr>
          <w:rFonts w:ascii="Arial" w:hAnsi="Arial" w:cs="Arial"/>
          <w:sz w:val="20"/>
          <w:szCs w:val="20"/>
        </w:rPr>
        <w:t>bound in the foreseeable future,” says Paine.</w:t>
      </w:r>
      <w:r w:rsidRPr="00D857DE">
        <w:rPr>
          <w:rFonts w:ascii="Arial" w:hAnsi="Arial" w:cs="Arial"/>
          <w:sz w:val="20"/>
          <w:szCs w:val="20"/>
        </w:rPr>
        <w:t xml:space="preserve"> </w:t>
      </w:r>
    </w:p>
    <w:p w:rsidR="00EE024E" w:rsidRDefault="00EE024E" w:rsidP="00D857DE">
      <w:pPr>
        <w:spacing w:after="0" w:line="360" w:lineRule="auto"/>
        <w:jc w:val="both"/>
        <w:rPr>
          <w:rFonts w:ascii="Arial" w:hAnsi="Arial" w:cs="Arial"/>
          <w:sz w:val="20"/>
          <w:szCs w:val="20"/>
        </w:rPr>
      </w:pPr>
    </w:p>
    <w:p w:rsidR="00EE024E" w:rsidRDefault="00EE024E" w:rsidP="00D87CDC">
      <w:pPr>
        <w:spacing w:after="0" w:line="360" w:lineRule="auto"/>
        <w:jc w:val="both"/>
        <w:rPr>
          <w:rFonts w:ascii="Arial" w:hAnsi="Arial" w:cs="Arial"/>
          <w:sz w:val="20"/>
          <w:szCs w:val="20"/>
        </w:rPr>
      </w:pPr>
      <w:r w:rsidRPr="001B6C70">
        <w:rPr>
          <w:rFonts w:ascii="Arial" w:hAnsi="Arial" w:cs="Arial"/>
          <w:sz w:val="20"/>
          <w:szCs w:val="20"/>
        </w:rPr>
        <w:t>Gerda van der Linde, executive director at the Institute for Behavioural Finance (IBF), an independent research organisation that conducts the survey, says,</w:t>
      </w:r>
      <w:r>
        <w:rPr>
          <w:rFonts w:ascii="Arial" w:hAnsi="Arial" w:cs="Arial"/>
          <w:sz w:val="20"/>
          <w:szCs w:val="20"/>
        </w:rPr>
        <w:t xml:space="preserve"> </w:t>
      </w:r>
      <w:r w:rsidRPr="00D87CDC">
        <w:rPr>
          <w:rFonts w:ascii="Arial" w:hAnsi="Arial" w:cs="Arial"/>
          <w:sz w:val="20"/>
          <w:szCs w:val="20"/>
        </w:rPr>
        <w:t xml:space="preserve">“The August 2010 results confirm that investor sentiment remains at the bottom end of </w:t>
      </w:r>
      <w:r w:rsidRPr="00D87CDC">
        <w:rPr>
          <w:rFonts w:ascii="Arial" w:hAnsi="Arial" w:cs="Arial"/>
          <w:i/>
          <w:iCs/>
          <w:sz w:val="20"/>
          <w:szCs w:val="20"/>
        </w:rPr>
        <w:t>the cycle of negative market emotions,</w:t>
      </w:r>
      <w:r w:rsidRPr="00D87CDC">
        <w:rPr>
          <w:rFonts w:ascii="Arial" w:hAnsi="Arial" w:cs="Arial"/>
          <w:sz w:val="20"/>
          <w:szCs w:val="20"/>
        </w:rPr>
        <w:t xml:space="preserve"> with small rays of hope emerging occasionally, only to disappear in the face of renewed feelings of depression the following month. Normally market emotions, often referred to as sentiments, follow the same cycles through peaks and valleys as the stock market price cycles - reaching delight and euphoria when stock markets are high, and falling into despondency and depression when stock markets are down.   The study of stock market sentiment is known as behavioral finance – a field of study that has consistently shown that uncertainty engenders negative sentiment and lower investment confidence.”</w:t>
      </w:r>
    </w:p>
    <w:p w:rsidR="00EE024E" w:rsidRPr="00D87CDC" w:rsidRDefault="00EE024E" w:rsidP="00D87CDC">
      <w:pPr>
        <w:spacing w:after="0" w:line="360" w:lineRule="auto"/>
        <w:jc w:val="both"/>
        <w:rPr>
          <w:rFonts w:ascii="Arial" w:hAnsi="Arial" w:cs="Arial"/>
          <w:sz w:val="20"/>
          <w:szCs w:val="20"/>
        </w:rPr>
      </w:pPr>
    </w:p>
    <w:p w:rsidR="00EE024E" w:rsidRDefault="00EE024E" w:rsidP="00D87CDC">
      <w:pPr>
        <w:spacing w:after="0" w:line="360" w:lineRule="auto"/>
        <w:jc w:val="both"/>
        <w:rPr>
          <w:rFonts w:ascii="Arial" w:hAnsi="Arial" w:cs="Arial"/>
          <w:sz w:val="20"/>
          <w:szCs w:val="20"/>
        </w:rPr>
      </w:pPr>
      <w:r w:rsidRPr="00D87CDC">
        <w:rPr>
          <w:rFonts w:ascii="Arial" w:hAnsi="Arial" w:cs="Arial"/>
          <w:sz w:val="20"/>
          <w:szCs w:val="20"/>
        </w:rPr>
        <w:t>Van der Linde says “A study of the current cycle of market emotions explains recent investor behavior, as reflected in the results of the</w:t>
      </w:r>
      <w:r>
        <w:rPr>
          <w:rFonts w:ascii="Arial" w:hAnsi="Arial" w:cs="Arial"/>
          <w:sz w:val="20"/>
          <w:szCs w:val="20"/>
        </w:rPr>
        <w:t xml:space="preserve"> SIM Investor Confidence Index s</w:t>
      </w:r>
      <w:r w:rsidRPr="00D87CDC">
        <w:rPr>
          <w:rFonts w:ascii="Arial" w:hAnsi="Arial" w:cs="Arial"/>
          <w:sz w:val="20"/>
          <w:szCs w:val="20"/>
        </w:rPr>
        <w:t>urvey. Negative sentiment has taken control of investor behavior, driven by ambiguous and continuously contradicting information from local and global market players as portrayed in the media. Market information reaches investors, filtered and framed, and serves as confirmation that markets remain volatile and unpredictable in the short term. With this frame of mind, investors are pre-disposed to emphasize and recall mainly recent negative information; thereby confirming their pessimistic beliefs.  From behavioral finance studies it is known that in scenarios like the current situation, investors tend to get caught in entrenched negative sentiment. Unfortunately this negativity is extrapolated into the future, and it is therefore unlikely that a change in sentiment will occur over the next three months, as confirmed in the latest survey results.</w:t>
      </w:r>
      <w:r>
        <w:rPr>
          <w:rFonts w:ascii="Arial" w:hAnsi="Arial" w:cs="Arial"/>
          <w:sz w:val="20"/>
          <w:szCs w:val="20"/>
        </w:rPr>
        <w:t>”</w:t>
      </w:r>
    </w:p>
    <w:p w:rsidR="00EE024E" w:rsidRPr="00D87CDC" w:rsidRDefault="00EE024E" w:rsidP="00D87CDC">
      <w:pPr>
        <w:spacing w:after="0" w:line="360" w:lineRule="auto"/>
        <w:jc w:val="both"/>
        <w:rPr>
          <w:rFonts w:ascii="Arial" w:hAnsi="Arial" w:cs="Arial"/>
          <w:sz w:val="20"/>
          <w:szCs w:val="20"/>
        </w:rPr>
      </w:pPr>
    </w:p>
    <w:p w:rsidR="00EE024E" w:rsidRDefault="00EE024E" w:rsidP="00D87CDC">
      <w:pPr>
        <w:spacing w:after="0" w:line="360" w:lineRule="auto"/>
        <w:jc w:val="both"/>
        <w:rPr>
          <w:rFonts w:ascii="Arial" w:hAnsi="Arial" w:cs="Arial"/>
          <w:sz w:val="20"/>
          <w:szCs w:val="20"/>
        </w:rPr>
      </w:pPr>
      <w:r>
        <w:rPr>
          <w:rFonts w:ascii="Arial" w:hAnsi="Arial" w:cs="Arial"/>
          <w:sz w:val="20"/>
          <w:szCs w:val="20"/>
        </w:rPr>
        <w:t>She says that i</w:t>
      </w:r>
      <w:r w:rsidRPr="00D87CDC">
        <w:rPr>
          <w:rFonts w:ascii="Arial" w:hAnsi="Arial" w:cs="Arial"/>
          <w:sz w:val="20"/>
          <w:szCs w:val="20"/>
        </w:rPr>
        <w:t xml:space="preserve">n these uncertain times it is in the best interest of investors to base their investment decisions on disciplined investment processes. </w:t>
      </w:r>
      <w:r>
        <w:rPr>
          <w:rFonts w:ascii="Arial" w:hAnsi="Arial" w:cs="Arial"/>
          <w:sz w:val="20"/>
          <w:szCs w:val="20"/>
        </w:rPr>
        <w:t>Van der Linde says, “T</w:t>
      </w:r>
      <w:r w:rsidRPr="00D87CDC">
        <w:rPr>
          <w:rFonts w:ascii="Arial" w:hAnsi="Arial" w:cs="Arial"/>
          <w:sz w:val="20"/>
          <w:szCs w:val="20"/>
        </w:rPr>
        <w:t>his will reduce the risk of making hasty decisions that are detrimental in the long term to an investment portfolio and returns. Adopting a disciplined and long-term investment approach during times of high and low volatility enables the investor to control irrational negative sentiment during volatile market periods.</w:t>
      </w:r>
      <w:r>
        <w:rPr>
          <w:rFonts w:ascii="Arial" w:hAnsi="Arial" w:cs="Arial"/>
          <w:sz w:val="20"/>
          <w:szCs w:val="20"/>
        </w:rPr>
        <w:t xml:space="preserve">” </w:t>
      </w:r>
      <w:r w:rsidRPr="00D87CDC">
        <w:rPr>
          <w:rFonts w:ascii="Arial" w:hAnsi="Arial" w:cs="Arial"/>
          <w:sz w:val="20"/>
          <w:szCs w:val="20"/>
        </w:rPr>
        <w:t xml:space="preserve"> </w:t>
      </w:r>
    </w:p>
    <w:p w:rsidR="00EE024E" w:rsidRDefault="00EE024E" w:rsidP="00D87CDC">
      <w:pPr>
        <w:spacing w:after="0" w:line="360" w:lineRule="auto"/>
        <w:jc w:val="both"/>
        <w:rPr>
          <w:rFonts w:ascii="Arial" w:hAnsi="Arial" w:cs="Arial"/>
          <w:sz w:val="20"/>
          <w:szCs w:val="20"/>
        </w:rPr>
      </w:pPr>
    </w:p>
    <w:p w:rsidR="00EE024E" w:rsidRPr="00D87CDC" w:rsidRDefault="00EE024E" w:rsidP="00D87CDC">
      <w:pPr>
        <w:spacing w:after="0" w:line="360" w:lineRule="auto"/>
        <w:jc w:val="both"/>
        <w:rPr>
          <w:rFonts w:ascii="Arial" w:hAnsi="Arial" w:cs="Arial"/>
          <w:sz w:val="20"/>
          <w:szCs w:val="20"/>
          <w:lang w:eastAsia="en-ZA"/>
        </w:rPr>
      </w:pPr>
      <w:r>
        <w:rPr>
          <w:rFonts w:ascii="Arial" w:hAnsi="Arial" w:cs="Arial"/>
          <w:sz w:val="20"/>
          <w:szCs w:val="20"/>
        </w:rPr>
        <w:t>Van der Linde says t</w:t>
      </w:r>
      <w:r w:rsidRPr="00D87CDC">
        <w:rPr>
          <w:rFonts w:ascii="Arial" w:hAnsi="Arial" w:cs="Arial"/>
          <w:sz w:val="20"/>
          <w:szCs w:val="20"/>
        </w:rPr>
        <w:t>he strength of such a strategy is confirmed by what B</w:t>
      </w:r>
      <w:r>
        <w:rPr>
          <w:rFonts w:ascii="Arial" w:hAnsi="Arial" w:cs="Arial"/>
          <w:sz w:val="20"/>
          <w:szCs w:val="20"/>
        </w:rPr>
        <w:t>enjamin Graham (</w:t>
      </w:r>
      <w:r w:rsidRPr="00D87CDC">
        <w:rPr>
          <w:rFonts w:ascii="Arial" w:hAnsi="Arial" w:cs="Arial"/>
          <w:sz w:val="20"/>
          <w:szCs w:val="20"/>
        </w:rPr>
        <w:t>often seen a</w:t>
      </w:r>
      <w:r>
        <w:rPr>
          <w:rFonts w:ascii="Arial" w:hAnsi="Arial" w:cs="Arial"/>
          <w:sz w:val="20"/>
          <w:szCs w:val="20"/>
        </w:rPr>
        <w:t xml:space="preserve">s the father of value investing) has said, </w:t>
      </w:r>
      <w:r w:rsidRPr="00D87CDC">
        <w:rPr>
          <w:rFonts w:ascii="Arial" w:hAnsi="Arial" w:cs="Arial"/>
          <w:sz w:val="20"/>
          <w:szCs w:val="20"/>
          <w:lang w:eastAsia="en-ZA"/>
        </w:rPr>
        <w:t>"Individuals who cannot master their emotions are ill-suited to profit from the investment process."</w:t>
      </w:r>
    </w:p>
    <w:p w:rsidR="00EE024E" w:rsidRPr="00D87CDC" w:rsidRDefault="00EE024E" w:rsidP="00D87CDC">
      <w:pPr>
        <w:spacing w:after="0" w:line="360" w:lineRule="auto"/>
        <w:jc w:val="both"/>
        <w:rPr>
          <w:rFonts w:ascii="Arial" w:hAnsi="Arial" w:cs="Arial"/>
          <w:sz w:val="20"/>
          <w:szCs w:val="20"/>
        </w:rPr>
      </w:pPr>
      <w:r w:rsidRPr="00D87CDC">
        <w:rPr>
          <w:rFonts w:ascii="Arial" w:hAnsi="Arial" w:cs="Arial"/>
          <w:sz w:val="20"/>
          <w:szCs w:val="20"/>
        </w:rPr>
        <w:t xml:space="preserve"> </w:t>
      </w:r>
    </w:p>
    <w:p w:rsidR="00EE024E" w:rsidRDefault="00D054AC" w:rsidP="00545456">
      <w:pPr>
        <w:spacing w:after="0" w:line="360" w:lineRule="auto"/>
        <w:jc w:val="both"/>
        <w:rPr>
          <w:rFonts w:ascii="Arial" w:hAnsi="Arial" w:cs="Arial"/>
          <w:sz w:val="20"/>
          <w:szCs w:val="20"/>
        </w:rPr>
      </w:pPr>
      <w:r>
        <w:rPr>
          <w:rFonts w:ascii="Arial" w:hAnsi="Arial" w:cs="Arial"/>
          <w:noProof/>
          <w:sz w:val="20"/>
          <w:szCs w:val="20"/>
          <w:lang w:val="en-ZA" w:eastAsia="en-ZA"/>
        </w:rPr>
        <w:lastRenderedPageBreak/>
        <w:drawing>
          <wp:inline distT="0" distB="0" distL="0" distR="0">
            <wp:extent cx="1276985" cy="21393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76985" cy="2139315"/>
                    </a:xfrm>
                    <a:prstGeom prst="rect">
                      <a:avLst/>
                    </a:prstGeom>
                    <a:noFill/>
                    <a:ln w="9525">
                      <a:noFill/>
                      <a:miter lim="800000"/>
                      <a:headEnd/>
                      <a:tailEnd/>
                    </a:ln>
                  </pic:spPr>
                </pic:pic>
              </a:graphicData>
            </a:graphic>
          </wp:inline>
        </w:drawing>
      </w:r>
    </w:p>
    <w:p w:rsidR="00EE024E" w:rsidRDefault="00EE024E" w:rsidP="00545456">
      <w:pPr>
        <w:spacing w:after="0" w:line="360" w:lineRule="auto"/>
        <w:jc w:val="both"/>
        <w:rPr>
          <w:rFonts w:ascii="Arial" w:hAnsi="Arial" w:cs="Arial"/>
          <w:sz w:val="20"/>
          <w:szCs w:val="20"/>
        </w:rPr>
      </w:pPr>
      <w:r>
        <w:rPr>
          <w:rFonts w:ascii="Arial" w:hAnsi="Arial" w:cs="Arial"/>
          <w:sz w:val="20"/>
          <w:szCs w:val="20"/>
        </w:rPr>
        <w:t>Candice Paine, head of retail at SIM (please email for a high resolution version)</w:t>
      </w:r>
    </w:p>
    <w:p w:rsidR="00EE024E" w:rsidRPr="00545456" w:rsidRDefault="00EE024E" w:rsidP="00545456">
      <w:pPr>
        <w:spacing w:after="0" w:line="360" w:lineRule="auto"/>
        <w:jc w:val="both"/>
        <w:rPr>
          <w:rFonts w:ascii="Arial" w:hAnsi="Arial" w:cs="Arial"/>
          <w:sz w:val="20"/>
          <w:szCs w:val="20"/>
        </w:rPr>
      </w:pPr>
    </w:p>
    <w:p w:rsidR="00EE024E" w:rsidRPr="005A554D" w:rsidRDefault="00EE024E" w:rsidP="001F0C83">
      <w:pPr>
        <w:spacing w:after="0" w:line="240" w:lineRule="auto"/>
        <w:jc w:val="both"/>
        <w:rPr>
          <w:rFonts w:ascii="Arial" w:hAnsi="Arial" w:cs="Arial"/>
          <w:sz w:val="20"/>
          <w:szCs w:val="20"/>
        </w:rPr>
      </w:pPr>
      <w:r w:rsidRPr="005A554D">
        <w:rPr>
          <w:rFonts w:ascii="Arial" w:hAnsi="Arial" w:cs="Arial"/>
          <w:sz w:val="20"/>
          <w:szCs w:val="20"/>
        </w:rPr>
        <w:t>Ends</w:t>
      </w:r>
    </w:p>
    <w:p w:rsidR="00EE024E" w:rsidRDefault="00EE024E" w:rsidP="001F0C83">
      <w:pPr>
        <w:spacing w:after="0" w:line="240" w:lineRule="auto"/>
        <w:jc w:val="both"/>
        <w:rPr>
          <w:rFonts w:ascii="Arial" w:hAnsi="Arial" w:cs="Arial"/>
          <w:sz w:val="20"/>
          <w:szCs w:val="20"/>
        </w:rPr>
      </w:pPr>
    </w:p>
    <w:p w:rsidR="00EE024E" w:rsidRPr="005A554D" w:rsidRDefault="00EE024E" w:rsidP="001F0C83">
      <w:pPr>
        <w:spacing w:after="0" w:line="240" w:lineRule="auto"/>
        <w:jc w:val="both"/>
        <w:rPr>
          <w:rFonts w:ascii="Arial" w:hAnsi="Arial" w:cs="Arial"/>
          <w:sz w:val="20"/>
          <w:szCs w:val="20"/>
        </w:rPr>
      </w:pPr>
      <w:r w:rsidRPr="005A554D">
        <w:rPr>
          <w:rFonts w:ascii="Arial" w:hAnsi="Arial" w:cs="Arial"/>
          <w:sz w:val="20"/>
          <w:szCs w:val="20"/>
        </w:rPr>
        <w:t xml:space="preserve">Sent on behalf of </w:t>
      </w:r>
      <w:r>
        <w:rPr>
          <w:rFonts w:ascii="Arial" w:hAnsi="Arial" w:cs="Arial"/>
          <w:sz w:val="20"/>
          <w:szCs w:val="20"/>
        </w:rPr>
        <w:t>Candice Paine</w:t>
      </w:r>
      <w:r w:rsidRPr="005A554D">
        <w:rPr>
          <w:rFonts w:ascii="Arial" w:hAnsi="Arial" w:cs="Arial"/>
          <w:sz w:val="20"/>
          <w:szCs w:val="20"/>
        </w:rPr>
        <w:t xml:space="preserve"> by:</w:t>
      </w:r>
    </w:p>
    <w:p w:rsidR="00EE024E" w:rsidRPr="005A554D" w:rsidRDefault="00EE024E" w:rsidP="001F0C83">
      <w:pPr>
        <w:spacing w:after="0" w:line="240" w:lineRule="auto"/>
        <w:rPr>
          <w:rFonts w:ascii="Arial" w:hAnsi="Arial" w:cs="Arial"/>
          <w:sz w:val="20"/>
          <w:szCs w:val="20"/>
        </w:rPr>
      </w:pPr>
      <w:r w:rsidRPr="005A554D">
        <w:rPr>
          <w:rFonts w:ascii="Arial" w:hAnsi="Arial" w:cs="Arial"/>
          <w:sz w:val="20"/>
          <w:szCs w:val="20"/>
          <w:lang w:val="en-GB"/>
        </w:rPr>
        <w:t>Loyiso Sibali</w:t>
      </w:r>
    </w:p>
    <w:p w:rsidR="00EE024E" w:rsidRPr="005A554D" w:rsidRDefault="00EE024E" w:rsidP="001F0C83">
      <w:pPr>
        <w:spacing w:after="0" w:line="240" w:lineRule="auto"/>
        <w:rPr>
          <w:rFonts w:ascii="Arial" w:hAnsi="Arial" w:cs="Arial"/>
          <w:sz w:val="20"/>
          <w:szCs w:val="20"/>
        </w:rPr>
      </w:pPr>
      <w:r w:rsidRPr="005A554D">
        <w:rPr>
          <w:rFonts w:ascii="Arial" w:hAnsi="Arial" w:cs="Arial"/>
          <w:sz w:val="20"/>
          <w:szCs w:val="20"/>
          <w:lang w:val="en-GB"/>
        </w:rPr>
        <w:t>Atmosphere Communications</w:t>
      </w:r>
    </w:p>
    <w:p w:rsidR="00EE024E" w:rsidRPr="005A554D" w:rsidRDefault="00EE024E" w:rsidP="001F0C83">
      <w:pPr>
        <w:spacing w:after="0" w:line="240" w:lineRule="auto"/>
        <w:rPr>
          <w:rFonts w:ascii="Arial" w:hAnsi="Arial" w:cs="Arial"/>
          <w:sz w:val="20"/>
          <w:szCs w:val="20"/>
        </w:rPr>
      </w:pPr>
      <w:r w:rsidRPr="005A554D">
        <w:rPr>
          <w:rFonts w:ascii="Arial" w:hAnsi="Arial" w:cs="Arial"/>
          <w:sz w:val="20"/>
          <w:szCs w:val="20"/>
          <w:lang w:val="en-GB"/>
        </w:rPr>
        <w:t>021 469 1565 (direct)</w:t>
      </w:r>
    </w:p>
    <w:p w:rsidR="00EE024E" w:rsidRPr="005A554D" w:rsidRDefault="00EE024E" w:rsidP="001F0C83">
      <w:pPr>
        <w:spacing w:after="0" w:line="240" w:lineRule="auto"/>
        <w:rPr>
          <w:rFonts w:ascii="Arial" w:hAnsi="Arial" w:cs="Arial"/>
          <w:sz w:val="20"/>
          <w:szCs w:val="20"/>
        </w:rPr>
      </w:pPr>
      <w:r w:rsidRPr="005A554D">
        <w:rPr>
          <w:rFonts w:ascii="Arial" w:hAnsi="Arial" w:cs="Arial"/>
          <w:sz w:val="20"/>
          <w:szCs w:val="20"/>
          <w:lang w:val="en-GB"/>
        </w:rPr>
        <w:t>076 265 2514 (cell)</w:t>
      </w:r>
    </w:p>
    <w:p w:rsidR="00EE024E" w:rsidRDefault="00EE024E" w:rsidP="001F0C83">
      <w:pPr>
        <w:spacing w:after="0" w:line="240" w:lineRule="auto"/>
        <w:jc w:val="both"/>
        <w:rPr>
          <w:rFonts w:ascii="Arial" w:hAnsi="Arial" w:cs="Arial"/>
          <w:color w:val="0000FF"/>
          <w:sz w:val="20"/>
          <w:szCs w:val="20"/>
        </w:rPr>
      </w:pPr>
      <w:r w:rsidRPr="005A554D">
        <w:rPr>
          <w:rFonts w:ascii="Arial" w:hAnsi="Arial" w:cs="Arial"/>
          <w:sz w:val="20"/>
          <w:szCs w:val="20"/>
        </w:rPr>
        <w:t>Email:</w:t>
      </w:r>
      <w:r w:rsidRPr="005A554D">
        <w:rPr>
          <w:rFonts w:ascii="Arial" w:hAnsi="Arial" w:cs="Arial"/>
          <w:color w:val="0000FF"/>
          <w:sz w:val="20"/>
          <w:szCs w:val="20"/>
        </w:rPr>
        <w:t xml:space="preserve"> </w:t>
      </w:r>
      <w:hyperlink r:id="rId5" w:history="1">
        <w:r w:rsidRPr="005A554D">
          <w:rPr>
            <w:rStyle w:val="Hyperlink"/>
            <w:rFonts w:ascii="Arial" w:hAnsi="Arial" w:cs="Arial"/>
            <w:sz w:val="20"/>
            <w:szCs w:val="20"/>
          </w:rPr>
          <w:t>loyiso@atmosphere.co.za</w:t>
        </w:r>
      </w:hyperlink>
      <w:r w:rsidRPr="005A554D">
        <w:rPr>
          <w:rFonts w:ascii="Arial" w:hAnsi="Arial" w:cs="Arial"/>
          <w:color w:val="0000FF"/>
          <w:sz w:val="20"/>
          <w:szCs w:val="20"/>
        </w:rPr>
        <w:t xml:space="preserve"> </w:t>
      </w:r>
    </w:p>
    <w:p w:rsidR="00EE024E" w:rsidRDefault="00EE024E" w:rsidP="001F0C83">
      <w:pPr>
        <w:spacing w:after="0" w:line="240" w:lineRule="auto"/>
        <w:jc w:val="both"/>
        <w:rPr>
          <w:rFonts w:ascii="Arial" w:hAnsi="Arial" w:cs="Arial"/>
          <w:color w:val="0000FF"/>
          <w:sz w:val="20"/>
          <w:szCs w:val="20"/>
        </w:rPr>
      </w:pPr>
    </w:p>
    <w:p w:rsidR="00EE024E" w:rsidRPr="005A554D" w:rsidRDefault="00EE024E" w:rsidP="001F0C83">
      <w:pPr>
        <w:spacing w:after="0" w:line="240" w:lineRule="auto"/>
        <w:jc w:val="both"/>
        <w:outlineLvl w:val="0"/>
        <w:rPr>
          <w:rFonts w:ascii="Arial" w:hAnsi="Arial" w:cs="Arial"/>
          <w:sz w:val="20"/>
          <w:szCs w:val="20"/>
          <w:u w:val="single"/>
        </w:rPr>
      </w:pPr>
      <w:r w:rsidRPr="005A554D">
        <w:rPr>
          <w:rFonts w:ascii="Arial" w:hAnsi="Arial" w:cs="Arial"/>
          <w:sz w:val="20"/>
          <w:szCs w:val="20"/>
          <w:u w:val="single"/>
        </w:rPr>
        <w:t>Notes to editors:</w:t>
      </w:r>
    </w:p>
    <w:p w:rsidR="00EE024E" w:rsidRPr="005A554D" w:rsidRDefault="00EE024E" w:rsidP="001F0C83">
      <w:pPr>
        <w:spacing w:after="0" w:line="240" w:lineRule="auto"/>
        <w:jc w:val="both"/>
        <w:rPr>
          <w:rFonts w:ascii="Arial" w:hAnsi="Arial" w:cs="Arial"/>
          <w:sz w:val="20"/>
          <w:szCs w:val="20"/>
          <w:u w:val="single"/>
        </w:rPr>
      </w:pPr>
    </w:p>
    <w:p w:rsidR="00EE024E" w:rsidRPr="005A554D" w:rsidRDefault="00EE024E" w:rsidP="001F0C83">
      <w:pPr>
        <w:spacing w:after="0" w:line="240" w:lineRule="auto"/>
        <w:jc w:val="both"/>
        <w:outlineLvl w:val="0"/>
        <w:rPr>
          <w:rFonts w:ascii="Arial" w:hAnsi="Arial" w:cs="Arial"/>
          <w:b/>
          <w:bCs/>
          <w:sz w:val="20"/>
          <w:szCs w:val="20"/>
        </w:rPr>
      </w:pPr>
      <w:r w:rsidRPr="005A554D">
        <w:rPr>
          <w:rFonts w:ascii="Arial" w:hAnsi="Arial" w:cs="Arial"/>
          <w:b/>
          <w:bCs/>
          <w:sz w:val="20"/>
          <w:szCs w:val="20"/>
        </w:rPr>
        <w:t>About the Sanlam Investment Management Investor Confidence Index</w:t>
      </w:r>
    </w:p>
    <w:p w:rsidR="00EE024E" w:rsidRPr="005A554D" w:rsidRDefault="00EE024E" w:rsidP="001F0C83">
      <w:pPr>
        <w:spacing w:after="0" w:line="240" w:lineRule="auto"/>
        <w:jc w:val="both"/>
        <w:rPr>
          <w:rFonts w:ascii="Arial" w:hAnsi="Arial" w:cs="Arial"/>
          <w:b/>
          <w:bCs/>
          <w:sz w:val="20"/>
          <w:szCs w:val="20"/>
        </w:rPr>
      </w:pPr>
    </w:p>
    <w:p w:rsidR="00EE024E" w:rsidRDefault="00EE024E" w:rsidP="001F0C83">
      <w:pPr>
        <w:spacing w:after="0" w:line="240" w:lineRule="auto"/>
        <w:jc w:val="both"/>
        <w:rPr>
          <w:rFonts w:ascii="Arial" w:hAnsi="Arial" w:cs="Arial"/>
          <w:sz w:val="20"/>
          <w:szCs w:val="20"/>
        </w:rPr>
      </w:pPr>
      <w:r w:rsidRPr="005A554D">
        <w:rPr>
          <w:rFonts w:ascii="Arial" w:hAnsi="Arial" w:cs="Arial"/>
          <w:sz w:val="20"/>
          <w:szCs w:val="20"/>
        </w:rPr>
        <w:t>The Sanlam Investment Management Investor Confidence Index is based on the Yale School of Management Stock Market Confidence Index which has been conducted in the USA since 1984 and in Japan since 1989. It is run in conjunction with the Institute of Behavioral Finance.</w:t>
      </w:r>
    </w:p>
    <w:p w:rsidR="00EE024E" w:rsidRDefault="00EE024E" w:rsidP="001F0C83">
      <w:pPr>
        <w:spacing w:after="0" w:line="240" w:lineRule="auto"/>
        <w:jc w:val="both"/>
        <w:rPr>
          <w:rFonts w:ascii="Arial" w:hAnsi="Arial" w:cs="Arial"/>
          <w:sz w:val="20"/>
          <w:szCs w:val="20"/>
        </w:rPr>
      </w:pPr>
    </w:p>
    <w:p w:rsidR="00EE024E" w:rsidRDefault="00EE024E" w:rsidP="001F0C83">
      <w:pPr>
        <w:spacing w:after="0" w:line="240" w:lineRule="auto"/>
        <w:jc w:val="both"/>
        <w:rPr>
          <w:rFonts w:ascii="Arial" w:hAnsi="Arial" w:cs="Arial"/>
          <w:sz w:val="20"/>
          <w:szCs w:val="20"/>
        </w:rPr>
      </w:pPr>
      <w:r>
        <w:rPr>
          <w:rFonts w:ascii="Arial" w:hAnsi="Arial" w:cs="Arial"/>
          <w:sz w:val="20"/>
          <w:szCs w:val="20"/>
        </w:rPr>
        <w:t>The full report is available on:</w:t>
      </w:r>
    </w:p>
    <w:p w:rsidR="00EE024E" w:rsidRDefault="00E70FC0" w:rsidP="00994931">
      <w:pPr>
        <w:rPr>
          <w:color w:val="000000"/>
        </w:rPr>
      </w:pPr>
      <w:hyperlink r:id="rId6" w:tooltip="blocked::http://www.sanlam.co.za/wps/wcm/connect/fd22ec0043b01bbaacbeed3cc43cb3ca/ICI+August+2010.pdf?MOD=AJPERES" w:history="1">
        <w:r w:rsidR="00EE024E">
          <w:rPr>
            <w:rStyle w:val="Hyperlink"/>
          </w:rPr>
          <w:t>http://www.sanlam.co.za/wps/wcm/connect/fd22ec0043b01bbaacbeed3cc43cb3ca/ICI+August+2010.pdf?MOD=AJPERES</w:t>
        </w:r>
      </w:hyperlink>
      <w:r w:rsidR="00EE024E">
        <w:rPr>
          <w:color w:val="000000"/>
        </w:rPr>
        <w:t xml:space="preserve"> </w:t>
      </w:r>
    </w:p>
    <w:p w:rsidR="00EE024E" w:rsidRPr="005A554D" w:rsidRDefault="00EE024E" w:rsidP="001F0C83">
      <w:pPr>
        <w:spacing w:after="0" w:line="240" w:lineRule="auto"/>
        <w:jc w:val="both"/>
        <w:rPr>
          <w:rFonts w:ascii="Arial" w:hAnsi="Arial" w:cs="Arial"/>
          <w:sz w:val="20"/>
          <w:szCs w:val="20"/>
        </w:rPr>
      </w:pPr>
      <w:r w:rsidRPr="005A554D">
        <w:rPr>
          <w:rFonts w:ascii="Arial" w:hAnsi="Arial" w:cs="Arial"/>
          <w:sz w:val="20"/>
          <w:szCs w:val="20"/>
        </w:rPr>
        <w:t>The index is reported in four main categories: One-Year Confidence Index, Buy-On-Dips Confidence Index, Crash Confidence Index, and Valuation Confidence Index. The One-Year Confidence Index relates to the expected percentage change in the JSE All-share Index for the periods of one month, the next three months, the next six months and the next year. The Buy-On-Dips Confidence Index gives participants a chance to estimate how the JSE All-Share Index will do the day after tomorrow if it were to drop by three percent tomorrow.</w:t>
      </w:r>
    </w:p>
    <w:p w:rsidR="00EE024E" w:rsidRPr="005A554D" w:rsidRDefault="00EE024E" w:rsidP="001F0C83">
      <w:pPr>
        <w:spacing w:after="0" w:line="240" w:lineRule="auto"/>
        <w:jc w:val="both"/>
        <w:rPr>
          <w:rFonts w:ascii="Arial" w:hAnsi="Arial" w:cs="Arial"/>
          <w:sz w:val="20"/>
          <w:szCs w:val="20"/>
        </w:rPr>
      </w:pPr>
    </w:p>
    <w:p w:rsidR="00EE024E" w:rsidRPr="008E1216" w:rsidRDefault="00EE024E" w:rsidP="008E1216">
      <w:pPr>
        <w:autoSpaceDE w:val="0"/>
        <w:autoSpaceDN w:val="0"/>
        <w:adjustRightInd w:val="0"/>
        <w:spacing w:after="0" w:line="240" w:lineRule="auto"/>
        <w:jc w:val="both"/>
        <w:rPr>
          <w:rFonts w:ascii="Arial" w:hAnsi="Arial" w:cs="Arial"/>
          <w:b/>
          <w:bCs/>
          <w:sz w:val="20"/>
          <w:szCs w:val="20"/>
        </w:rPr>
      </w:pPr>
      <w:r w:rsidRPr="008E1216">
        <w:rPr>
          <w:rFonts w:ascii="Arial" w:hAnsi="Arial" w:cs="Arial"/>
          <w:b/>
          <w:bCs/>
          <w:sz w:val="20"/>
          <w:szCs w:val="20"/>
        </w:rPr>
        <w:t>Sanlam Investment Management (SIM)</w:t>
      </w:r>
    </w:p>
    <w:p w:rsidR="00EE024E" w:rsidRDefault="00EE024E" w:rsidP="008E1216">
      <w:pPr>
        <w:spacing w:after="0" w:line="240" w:lineRule="auto"/>
        <w:jc w:val="both"/>
        <w:rPr>
          <w:rFonts w:ascii="Arial" w:hAnsi="Arial" w:cs="Arial"/>
          <w:sz w:val="20"/>
          <w:szCs w:val="20"/>
        </w:rPr>
      </w:pPr>
      <w:r w:rsidRPr="00512384">
        <w:rPr>
          <w:rFonts w:ascii="Arial" w:hAnsi="Arial" w:cs="Arial"/>
          <w:sz w:val="20"/>
          <w:szCs w:val="20"/>
        </w:rPr>
        <w:t>Part of the Sanlam Investments, SIM is the second largest asset manager in South Africa with more than R2</w:t>
      </w:r>
      <w:r>
        <w:rPr>
          <w:rFonts w:ascii="Arial" w:hAnsi="Arial" w:cs="Arial"/>
          <w:sz w:val="20"/>
          <w:szCs w:val="20"/>
        </w:rPr>
        <w:t>7</w:t>
      </w:r>
      <w:r w:rsidRPr="00512384">
        <w:rPr>
          <w:rFonts w:ascii="Arial" w:hAnsi="Arial" w:cs="Arial"/>
          <w:sz w:val="20"/>
          <w:szCs w:val="20"/>
        </w:rPr>
        <w:t xml:space="preserve">0 billion in assets under management. A multi-specialist asset manager. SIM consists of six </w:t>
      </w:r>
      <w:r>
        <w:rPr>
          <w:rFonts w:ascii="Arial" w:hAnsi="Arial" w:cs="Arial"/>
          <w:sz w:val="20"/>
          <w:szCs w:val="20"/>
        </w:rPr>
        <w:t>multi specialist teams</w:t>
      </w:r>
      <w:r w:rsidRPr="00512384">
        <w:rPr>
          <w:rFonts w:ascii="Arial" w:hAnsi="Arial" w:cs="Arial"/>
          <w:sz w:val="20"/>
          <w:szCs w:val="20"/>
        </w:rPr>
        <w:t xml:space="preserve"> - equities, fixed interest, absolute return, liability driven, active quants and balanced funds - which share a common research platform. SIM provides traditional and alternative investment management services to the Sanlam Group, as well as to third party institutional and retail clients.</w:t>
      </w:r>
    </w:p>
    <w:p w:rsidR="00EE024E" w:rsidRPr="008E1216" w:rsidRDefault="00EE024E" w:rsidP="008E1216">
      <w:pPr>
        <w:spacing w:after="0" w:line="240" w:lineRule="auto"/>
        <w:jc w:val="both"/>
        <w:rPr>
          <w:rFonts w:ascii="Arial" w:hAnsi="Arial" w:cs="Arial"/>
          <w:sz w:val="20"/>
          <w:szCs w:val="20"/>
        </w:rPr>
      </w:pPr>
    </w:p>
    <w:p w:rsidR="00EE024E" w:rsidRPr="008E1216" w:rsidRDefault="00EE024E" w:rsidP="008E1216">
      <w:pPr>
        <w:spacing w:after="0" w:line="240" w:lineRule="auto"/>
        <w:jc w:val="both"/>
        <w:rPr>
          <w:rFonts w:ascii="Arial" w:hAnsi="Arial" w:cs="Arial"/>
          <w:sz w:val="20"/>
          <w:szCs w:val="20"/>
        </w:rPr>
      </w:pPr>
      <w:r w:rsidRPr="008E1216">
        <w:rPr>
          <w:rFonts w:ascii="Arial" w:hAnsi="Arial" w:cs="Arial"/>
          <w:sz w:val="20"/>
          <w:szCs w:val="20"/>
        </w:rPr>
        <w:t xml:space="preserve">In 2010 SIM, along with Sanlam’s other unit trust management businesses, was ranked as the top South African in-house manager at the Morningstar Awards, the world’s leading unit trust awards. For more </w:t>
      </w:r>
      <w:r w:rsidRPr="008E1216">
        <w:rPr>
          <w:rFonts w:ascii="Arial" w:hAnsi="Arial" w:cs="Arial"/>
          <w:sz w:val="20"/>
          <w:szCs w:val="20"/>
        </w:rPr>
        <w:lastRenderedPageBreak/>
        <w:t xml:space="preserve">information, visit </w:t>
      </w:r>
      <w:hyperlink r:id="rId7" w:history="1">
        <w:r w:rsidRPr="008E1216">
          <w:rPr>
            <w:rFonts w:ascii="Arial" w:hAnsi="Arial" w:cs="Arial"/>
            <w:sz w:val="20"/>
            <w:szCs w:val="20"/>
          </w:rPr>
          <w:t>www.sim.sanlam.com</w:t>
        </w:r>
      </w:hyperlink>
      <w:r w:rsidRPr="008E1216">
        <w:rPr>
          <w:rFonts w:ascii="Arial" w:hAnsi="Arial" w:cs="Arial"/>
          <w:sz w:val="20"/>
          <w:szCs w:val="20"/>
        </w:rPr>
        <w:t xml:space="preserve"> and for more insights into the investment world, visit our blog </w:t>
      </w:r>
      <w:hyperlink r:id="rId8" w:history="1">
        <w:r w:rsidRPr="008E1216">
          <w:rPr>
            <w:rFonts w:ascii="Arial" w:hAnsi="Arial" w:cs="Arial"/>
            <w:sz w:val="20"/>
            <w:szCs w:val="20"/>
          </w:rPr>
          <w:t>www.simintelligence.co.za</w:t>
        </w:r>
      </w:hyperlink>
    </w:p>
    <w:p w:rsidR="00EE024E" w:rsidRPr="008E1216" w:rsidRDefault="00EE024E" w:rsidP="001F0C83">
      <w:pPr>
        <w:spacing w:after="0" w:line="240" w:lineRule="auto"/>
        <w:jc w:val="both"/>
        <w:rPr>
          <w:rFonts w:ascii="Arial" w:hAnsi="Arial" w:cs="Arial"/>
          <w:sz w:val="20"/>
          <w:szCs w:val="20"/>
        </w:rPr>
      </w:pPr>
    </w:p>
    <w:p w:rsidR="00EE024E" w:rsidRPr="005A554D" w:rsidRDefault="00EE024E" w:rsidP="001F0C83">
      <w:pPr>
        <w:spacing w:after="0" w:line="240" w:lineRule="auto"/>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20"/>
        <w:gridCol w:w="4436"/>
      </w:tblGrid>
      <w:tr w:rsidR="00EE024E" w:rsidRPr="005A554D">
        <w:trPr>
          <w:trHeight w:val="709"/>
        </w:trPr>
        <w:tc>
          <w:tcPr>
            <w:tcW w:w="4420" w:type="dxa"/>
            <w:tcMar>
              <w:top w:w="0" w:type="dxa"/>
              <w:left w:w="108" w:type="dxa"/>
              <w:bottom w:w="0" w:type="dxa"/>
              <w:right w:w="108" w:type="dxa"/>
            </w:tcMar>
          </w:tcPr>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u w:val="single"/>
              </w:rPr>
              <w:t>For more information</w:t>
            </w:r>
            <w:r w:rsidRPr="005A554D">
              <w:rPr>
                <w:rFonts w:ascii="Arial" w:hAnsi="Arial" w:cs="Arial"/>
                <w:sz w:val="20"/>
                <w:szCs w:val="20"/>
              </w:rPr>
              <w:t>:</w:t>
            </w:r>
          </w:p>
          <w:p w:rsidR="00EE024E" w:rsidRPr="005A554D" w:rsidRDefault="00EE024E" w:rsidP="00B6156F">
            <w:pPr>
              <w:spacing w:after="0" w:line="240" w:lineRule="auto"/>
              <w:jc w:val="both"/>
              <w:rPr>
                <w:rFonts w:ascii="Arial" w:hAnsi="Arial" w:cs="Arial"/>
                <w:sz w:val="20"/>
                <w:szCs w:val="20"/>
              </w:rPr>
            </w:pPr>
          </w:p>
          <w:p w:rsidR="00EE024E" w:rsidRPr="005A554D" w:rsidRDefault="00EE024E" w:rsidP="00B6156F">
            <w:pPr>
              <w:spacing w:after="0" w:line="240" w:lineRule="auto"/>
              <w:jc w:val="both"/>
              <w:rPr>
                <w:rFonts w:ascii="Arial" w:hAnsi="Arial" w:cs="Arial"/>
                <w:sz w:val="20"/>
                <w:szCs w:val="20"/>
              </w:rPr>
            </w:pPr>
            <w:r>
              <w:rPr>
                <w:rFonts w:ascii="Arial" w:hAnsi="Arial" w:cs="Arial"/>
                <w:sz w:val="20"/>
                <w:szCs w:val="20"/>
              </w:rPr>
              <w:t>Candice Paine</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 xml:space="preserve">Head of </w:t>
            </w:r>
            <w:r>
              <w:rPr>
                <w:rFonts w:ascii="Arial" w:hAnsi="Arial" w:cs="Arial"/>
                <w:sz w:val="20"/>
                <w:szCs w:val="20"/>
              </w:rPr>
              <w:t>retail</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 xml:space="preserve">Sanlam Investment Management </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 xml:space="preserve">Tel: 021 950 </w:t>
            </w:r>
            <w:r>
              <w:rPr>
                <w:rFonts w:ascii="Arial" w:hAnsi="Arial" w:cs="Arial"/>
                <w:sz w:val="20"/>
                <w:szCs w:val="20"/>
              </w:rPr>
              <w:t>2723</w:t>
            </w:r>
          </w:p>
          <w:p w:rsidR="00EE024E" w:rsidRPr="005A554D" w:rsidRDefault="00EE024E" w:rsidP="00B6156F">
            <w:pPr>
              <w:spacing w:after="0" w:line="240" w:lineRule="auto"/>
              <w:jc w:val="both"/>
              <w:rPr>
                <w:rFonts w:ascii="Arial" w:hAnsi="Arial" w:cs="Arial"/>
                <w:sz w:val="20"/>
                <w:szCs w:val="20"/>
              </w:rPr>
            </w:pPr>
            <w:r>
              <w:rPr>
                <w:rFonts w:ascii="Arial" w:hAnsi="Arial" w:cs="Arial"/>
                <w:sz w:val="20"/>
                <w:szCs w:val="20"/>
              </w:rPr>
              <w:t>Cell: 082 744 7514</w:t>
            </w:r>
          </w:p>
          <w:p w:rsidR="00EE024E" w:rsidRPr="005A554D" w:rsidRDefault="00EE024E" w:rsidP="00B6156F">
            <w:pPr>
              <w:spacing w:after="0" w:line="240" w:lineRule="auto"/>
              <w:jc w:val="both"/>
              <w:rPr>
                <w:rFonts w:ascii="Arial" w:hAnsi="Arial" w:cs="Arial"/>
                <w:sz w:val="20"/>
                <w:szCs w:val="20"/>
                <w:u w:val="single"/>
              </w:rPr>
            </w:pPr>
            <w:r w:rsidRPr="005A554D">
              <w:rPr>
                <w:rFonts w:ascii="Arial" w:hAnsi="Arial" w:cs="Arial"/>
                <w:sz w:val="20"/>
                <w:szCs w:val="20"/>
              </w:rPr>
              <w:t xml:space="preserve">Email: </w:t>
            </w:r>
            <w:hyperlink r:id="rId9" w:history="1">
              <w:r w:rsidRPr="00DD2BF8">
                <w:rPr>
                  <w:rStyle w:val="Hyperlink"/>
                  <w:rFonts w:ascii="Arial" w:hAnsi="Arial" w:cs="Arial"/>
                  <w:sz w:val="20"/>
                  <w:szCs w:val="20"/>
                </w:rPr>
                <w:t>candicep@sim.sanlam.com</w:t>
              </w:r>
            </w:hyperlink>
          </w:p>
        </w:tc>
        <w:tc>
          <w:tcPr>
            <w:tcW w:w="4436" w:type="dxa"/>
            <w:tcMar>
              <w:top w:w="0" w:type="dxa"/>
              <w:left w:w="108" w:type="dxa"/>
              <w:bottom w:w="0" w:type="dxa"/>
              <w:right w:w="108" w:type="dxa"/>
            </w:tcMar>
          </w:tcPr>
          <w:p w:rsidR="00EE024E" w:rsidRPr="005A554D" w:rsidRDefault="00EE024E" w:rsidP="00B6156F">
            <w:pPr>
              <w:spacing w:after="0" w:line="240" w:lineRule="auto"/>
              <w:jc w:val="both"/>
              <w:rPr>
                <w:rFonts w:ascii="Arial" w:hAnsi="Arial" w:cs="Arial"/>
                <w:sz w:val="20"/>
                <w:szCs w:val="20"/>
              </w:rPr>
            </w:pPr>
          </w:p>
          <w:p w:rsidR="00EE024E" w:rsidRPr="005A554D" w:rsidRDefault="00EE024E" w:rsidP="00B6156F">
            <w:pPr>
              <w:spacing w:after="0" w:line="240" w:lineRule="auto"/>
              <w:jc w:val="both"/>
              <w:rPr>
                <w:rFonts w:ascii="Arial" w:hAnsi="Arial" w:cs="Arial"/>
                <w:sz w:val="20"/>
                <w:szCs w:val="20"/>
              </w:rPr>
            </w:pP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lang w:val="en-GB"/>
              </w:rPr>
              <w:t xml:space="preserve">Loyiso Sibali </w:t>
            </w: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lang w:val="en-GB"/>
              </w:rPr>
              <w:t>Account manager</w:t>
            </w: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lang w:val="en-GB"/>
              </w:rPr>
              <w:t>Atmosphere Communications</w:t>
            </w: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lang w:val="en-GB"/>
              </w:rPr>
              <w:t>021 469 1565 (direct)</w:t>
            </w: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lang w:val="en-GB"/>
              </w:rPr>
              <w:t>076 265 2514 (cell)</w:t>
            </w:r>
          </w:p>
          <w:p w:rsidR="00EE024E" w:rsidRPr="005A554D" w:rsidRDefault="00EE024E" w:rsidP="00B6156F">
            <w:pPr>
              <w:spacing w:after="0" w:line="240" w:lineRule="auto"/>
              <w:rPr>
                <w:rFonts w:ascii="Arial" w:hAnsi="Arial" w:cs="Arial"/>
                <w:sz w:val="20"/>
                <w:szCs w:val="20"/>
              </w:rPr>
            </w:pPr>
            <w:r w:rsidRPr="005A554D">
              <w:rPr>
                <w:rFonts w:ascii="Arial" w:hAnsi="Arial" w:cs="Arial"/>
                <w:sz w:val="20"/>
                <w:szCs w:val="20"/>
              </w:rPr>
              <w:t xml:space="preserve">Email: </w:t>
            </w:r>
            <w:hyperlink r:id="rId10" w:history="1">
              <w:r w:rsidRPr="005A554D">
                <w:rPr>
                  <w:rStyle w:val="Hyperlink"/>
                  <w:rFonts w:ascii="Arial" w:hAnsi="Arial" w:cs="Arial"/>
                  <w:sz w:val="20"/>
                  <w:szCs w:val="20"/>
                </w:rPr>
                <w:t>loyiso@atmosphere.co.za</w:t>
              </w:r>
            </w:hyperlink>
          </w:p>
        </w:tc>
      </w:tr>
      <w:tr w:rsidR="00EE024E" w:rsidRPr="005A554D">
        <w:tc>
          <w:tcPr>
            <w:tcW w:w="4420" w:type="dxa"/>
            <w:tcMar>
              <w:top w:w="0" w:type="dxa"/>
              <w:left w:w="108" w:type="dxa"/>
              <w:bottom w:w="0" w:type="dxa"/>
              <w:right w:w="108" w:type="dxa"/>
            </w:tcMar>
          </w:tcPr>
          <w:p w:rsidR="00EE024E" w:rsidRPr="005A554D" w:rsidRDefault="00EE024E" w:rsidP="00B6156F">
            <w:pPr>
              <w:spacing w:after="0" w:line="240" w:lineRule="auto"/>
              <w:jc w:val="both"/>
              <w:rPr>
                <w:rFonts w:ascii="Arial" w:hAnsi="Arial" w:cs="Arial"/>
                <w:sz w:val="20"/>
                <w:szCs w:val="20"/>
              </w:rPr>
            </w:pP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Gerda van der Linde</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Executive director</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Institute of Behavioural Finance</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Tel: 011 888 5088</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Cell: 082 881 6159</w:t>
            </w:r>
          </w:p>
          <w:p w:rsidR="00EE024E" w:rsidRPr="005A554D" w:rsidRDefault="00EE024E" w:rsidP="00B6156F">
            <w:pPr>
              <w:spacing w:after="0" w:line="240" w:lineRule="auto"/>
              <w:jc w:val="both"/>
              <w:rPr>
                <w:rFonts w:ascii="Arial" w:hAnsi="Arial" w:cs="Arial"/>
                <w:color w:val="0000FF"/>
                <w:sz w:val="20"/>
                <w:szCs w:val="20"/>
              </w:rPr>
            </w:pPr>
            <w:r w:rsidRPr="005A554D">
              <w:rPr>
                <w:rFonts w:ascii="Arial" w:hAnsi="Arial" w:cs="Arial"/>
                <w:sz w:val="20"/>
                <w:szCs w:val="20"/>
              </w:rPr>
              <w:t xml:space="preserve">Email: </w:t>
            </w:r>
            <w:r w:rsidRPr="005A554D">
              <w:rPr>
                <w:rFonts w:ascii="Arial" w:hAnsi="Arial" w:cs="Arial"/>
                <w:color w:val="0000FF"/>
                <w:sz w:val="20"/>
                <w:szCs w:val="20"/>
              </w:rPr>
              <w:t>gerdavdl@lantic.net</w:t>
            </w:r>
          </w:p>
          <w:p w:rsidR="00EE024E" w:rsidRPr="005A554D" w:rsidRDefault="00EE024E" w:rsidP="00B6156F">
            <w:pPr>
              <w:spacing w:after="0" w:line="240" w:lineRule="auto"/>
              <w:jc w:val="both"/>
              <w:rPr>
                <w:rFonts w:ascii="Arial" w:hAnsi="Arial" w:cs="Arial"/>
                <w:sz w:val="20"/>
                <w:szCs w:val="20"/>
              </w:rPr>
            </w:pPr>
          </w:p>
        </w:tc>
        <w:tc>
          <w:tcPr>
            <w:tcW w:w="4436" w:type="dxa"/>
            <w:tcMar>
              <w:top w:w="0" w:type="dxa"/>
              <w:left w:w="108" w:type="dxa"/>
              <w:bottom w:w="0" w:type="dxa"/>
              <w:right w:w="108" w:type="dxa"/>
            </w:tcMar>
          </w:tcPr>
          <w:p w:rsidR="00EE024E" w:rsidRPr="005A554D" w:rsidRDefault="00EE024E" w:rsidP="00B6156F">
            <w:pPr>
              <w:spacing w:after="0" w:line="240" w:lineRule="auto"/>
              <w:jc w:val="both"/>
              <w:rPr>
                <w:rFonts w:ascii="Arial" w:hAnsi="Arial" w:cs="Arial"/>
                <w:sz w:val="20"/>
                <w:szCs w:val="20"/>
              </w:rPr>
            </w:pP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Theo Vorster</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Chairman</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Institute of Behavioral Finance</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Tel: 011 502 8800</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Cell: 083 260 2354</w:t>
            </w:r>
          </w:p>
          <w:p w:rsidR="00EE024E" w:rsidRPr="005A554D" w:rsidRDefault="00EE024E" w:rsidP="00B6156F">
            <w:pPr>
              <w:spacing w:after="0" w:line="240" w:lineRule="auto"/>
              <w:jc w:val="both"/>
              <w:rPr>
                <w:rFonts w:ascii="Arial" w:hAnsi="Arial" w:cs="Arial"/>
                <w:sz w:val="20"/>
                <w:szCs w:val="20"/>
              </w:rPr>
            </w:pPr>
            <w:r w:rsidRPr="005A554D">
              <w:rPr>
                <w:rFonts w:ascii="Arial" w:hAnsi="Arial" w:cs="Arial"/>
                <w:sz w:val="20"/>
                <w:szCs w:val="20"/>
              </w:rPr>
              <w:t xml:space="preserve">Email: </w:t>
            </w:r>
            <w:hyperlink r:id="rId11" w:tooltip="blocked::mailto:theo@galileocapital.co.zamailto:theo@galileocapital.co.za" w:history="1">
              <w:r w:rsidRPr="005A554D">
                <w:rPr>
                  <w:rStyle w:val="Hyperlink"/>
                  <w:rFonts w:ascii="Arial" w:hAnsi="Arial" w:cs="Arial"/>
                  <w:sz w:val="20"/>
                  <w:szCs w:val="20"/>
                </w:rPr>
                <w:t>theo@galileocapital.co.za</w:t>
              </w:r>
            </w:hyperlink>
          </w:p>
          <w:p w:rsidR="00EE024E" w:rsidRPr="005A554D" w:rsidRDefault="00EE024E" w:rsidP="00B6156F">
            <w:pPr>
              <w:spacing w:after="0" w:line="240" w:lineRule="auto"/>
              <w:jc w:val="both"/>
              <w:rPr>
                <w:rFonts w:ascii="Arial" w:hAnsi="Arial" w:cs="Arial"/>
                <w:sz w:val="20"/>
                <w:szCs w:val="20"/>
              </w:rPr>
            </w:pPr>
          </w:p>
        </w:tc>
      </w:tr>
    </w:tbl>
    <w:p w:rsidR="00EE024E" w:rsidRPr="002C2FAC" w:rsidRDefault="00EE024E" w:rsidP="001F0C83">
      <w:pPr>
        <w:spacing w:after="0" w:line="360" w:lineRule="auto"/>
        <w:jc w:val="both"/>
        <w:rPr>
          <w:rFonts w:ascii="Arial" w:hAnsi="Arial" w:cs="Arial"/>
          <w:sz w:val="20"/>
          <w:szCs w:val="20"/>
        </w:rPr>
      </w:pPr>
    </w:p>
    <w:p w:rsidR="00EE024E" w:rsidRPr="00D857DE" w:rsidRDefault="00EE024E" w:rsidP="00D857DE">
      <w:pPr>
        <w:spacing w:after="0" w:line="360" w:lineRule="auto"/>
        <w:jc w:val="both"/>
        <w:rPr>
          <w:rFonts w:ascii="Arial" w:hAnsi="Arial" w:cs="Arial"/>
          <w:sz w:val="20"/>
          <w:szCs w:val="20"/>
        </w:rPr>
      </w:pPr>
    </w:p>
    <w:sectPr w:rsidR="00EE024E" w:rsidRPr="00D857DE" w:rsidSect="00E92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E21B0C"/>
    <w:rsid w:val="00010A0F"/>
    <w:rsid w:val="00072023"/>
    <w:rsid w:val="00090AC9"/>
    <w:rsid w:val="000B633F"/>
    <w:rsid w:val="000E3B94"/>
    <w:rsid w:val="000E69C1"/>
    <w:rsid w:val="000F0BDA"/>
    <w:rsid w:val="00163769"/>
    <w:rsid w:val="00175D45"/>
    <w:rsid w:val="001B6C70"/>
    <w:rsid w:val="001C2006"/>
    <w:rsid w:val="001D7353"/>
    <w:rsid w:val="001E75A8"/>
    <w:rsid w:val="001F0C83"/>
    <w:rsid w:val="002C2FAC"/>
    <w:rsid w:val="002C67A9"/>
    <w:rsid w:val="002D1AE2"/>
    <w:rsid w:val="002D4B6A"/>
    <w:rsid w:val="00301749"/>
    <w:rsid w:val="00303F7A"/>
    <w:rsid w:val="003D1987"/>
    <w:rsid w:val="003F47E1"/>
    <w:rsid w:val="00446FF0"/>
    <w:rsid w:val="00512384"/>
    <w:rsid w:val="00545456"/>
    <w:rsid w:val="005811E4"/>
    <w:rsid w:val="00594532"/>
    <w:rsid w:val="005A1178"/>
    <w:rsid w:val="005A554D"/>
    <w:rsid w:val="006022EC"/>
    <w:rsid w:val="00602C5B"/>
    <w:rsid w:val="0061428C"/>
    <w:rsid w:val="006626C0"/>
    <w:rsid w:val="006924DD"/>
    <w:rsid w:val="006A64F2"/>
    <w:rsid w:val="00780866"/>
    <w:rsid w:val="00781023"/>
    <w:rsid w:val="00781043"/>
    <w:rsid w:val="00791FC7"/>
    <w:rsid w:val="0079221B"/>
    <w:rsid w:val="007D0588"/>
    <w:rsid w:val="008343F5"/>
    <w:rsid w:val="008E1216"/>
    <w:rsid w:val="008F41AC"/>
    <w:rsid w:val="009455AC"/>
    <w:rsid w:val="0094593E"/>
    <w:rsid w:val="00994931"/>
    <w:rsid w:val="009C5BE8"/>
    <w:rsid w:val="009C5EF2"/>
    <w:rsid w:val="009D7E31"/>
    <w:rsid w:val="009E1EEF"/>
    <w:rsid w:val="00A02561"/>
    <w:rsid w:val="00A5749B"/>
    <w:rsid w:val="00A835CE"/>
    <w:rsid w:val="00AB40BA"/>
    <w:rsid w:val="00AF3AD2"/>
    <w:rsid w:val="00B305CD"/>
    <w:rsid w:val="00B526A5"/>
    <w:rsid w:val="00B6156F"/>
    <w:rsid w:val="00B73296"/>
    <w:rsid w:val="00B807FA"/>
    <w:rsid w:val="00B95E8C"/>
    <w:rsid w:val="00B97DC2"/>
    <w:rsid w:val="00BA6A53"/>
    <w:rsid w:val="00BE350B"/>
    <w:rsid w:val="00C00997"/>
    <w:rsid w:val="00C147A1"/>
    <w:rsid w:val="00C3611E"/>
    <w:rsid w:val="00C848A5"/>
    <w:rsid w:val="00C875EF"/>
    <w:rsid w:val="00CA7949"/>
    <w:rsid w:val="00CE3C0A"/>
    <w:rsid w:val="00CE7E95"/>
    <w:rsid w:val="00D054AC"/>
    <w:rsid w:val="00D5526C"/>
    <w:rsid w:val="00D6329D"/>
    <w:rsid w:val="00D66F99"/>
    <w:rsid w:val="00D672A8"/>
    <w:rsid w:val="00D75569"/>
    <w:rsid w:val="00D857DE"/>
    <w:rsid w:val="00D87CDC"/>
    <w:rsid w:val="00D9250B"/>
    <w:rsid w:val="00D94644"/>
    <w:rsid w:val="00D953F3"/>
    <w:rsid w:val="00D9557A"/>
    <w:rsid w:val="00DC0774"/>
    <w:rsid w:val="00DD2BF8"/>
    <w:rsid w:val="00E21773"/>
    <w:rsid w:val="00E21B0C"/>
    <w:rsid w:val="00E42B40"/>
    <w:rsid w:val="00E70FC0"/>
    <w:rsid w:val="00E92D6E"/>
    <w:rsid w:val="00EC33E3"/>
    <w:rsid w:val="00EC7B4A"/>
    <w:rsid w:val="00EE024E"/>
    <w:rsid w:val="00EF0031"/>
    <w:rsid w:val="00EF79AC"/>
    <w:rsid w:val="00F17BD1"/>
    <w:rsid w:val="00F55ED4"/>
    <w:rsid w:val="00F63CC0"/>
    <w:rsid w:val="00F87259"/>
    <w:rsid w:val="00FF4B77"/>
    <w:rsid w:val="00FF52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2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32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8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5EF"/>
    <w:rPr>
      <w:rFonts w:ascii="Tahoma" w:hAnsi="Tahoma" w:cs="Tahoma"/>
      <w:sz w:val="16"/>
      <w:szCs w:val="16"/>
    </w:rPr>
  </w:style>
  <w:style w:type="character" w:styleId="Hyperlink">
    <w:name w:val="Hyperlink"/>
    <w:basedOn w:val="DefaultParagraphFont"/>
    <w:uiPriority w:val="99"/>
    <w:rsid w:val="001F0C83"/>
    <w:rPr>
      <w:color w:val="55587B"/>
      <w:u w:val="none"/>
      <w:effect w:val="none"/>
    </w:rPr>
  </w:style>
</w:styles>
</file>

<file path=word/webSettings.xml><?xml version="1.0" encoding="utf-8"?>
<w:webSettings xmlns:r="http://schemas.openxmlformats.org/officeDocument/2006/relationships" xmlns:w="http://schemas.openxmlformats.org/wordprocessingml/2006/main">
  <w:divs>
    <w:div w:id="1326007664">
      <w:marLeft w:val="0"/>
      <w:marRight w:val="0"/>
      <w:marTop w:val="0"/>
      <w:marBottom w:val="0"/>
      <w:divBdr>
        <w:top w:val="none" w:sz="0" w:space="0" w:color="auto"/>
        <w:left w:val="none" w:sz="0" w:space="0" w:color="auto"/>
        <w:bottom w:val="none" w:sz="0" w:space="0" w:color="auto"/>
        <w:right w:val="none" w:sz="0" w:space="0" w:color="auto"/>
      </w:divBdr>
    </w:div>
    <w:div w:id="1326007665">
      <w:marLeft w:val="0"/>
      <w:marRight w:val="0"/>
      <w:marTop w:val="0"/>
      <w:marBottom w:val="0"/>
      <w:divBdr>
        <w:top w:val="none" w:sz="0" w:space="0" w:color="auto"/>
        <w:left w:val="none" w:sz="0" w:space="0" w:color="auto"/>
        <w:bottom w:val="none" w:sz="0" w:space="0" w:color="auto"/>
        <w:right w:val="none" w:sz="0" w:space="0" w:color="auto"/>
      </w:divBdr>
    </w:div>
    <w:div w:id="1326007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intelligence.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m.sanla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lam.co.za/wps/wcm/connect/fd22ec0043b01bbaacbeed3cc43cb3ca/ICI+August+2010.pdf?MOD=AJPERES" TargetMode="External"/><Relationship Id="rId11" Type="http://schemas.openxmlformats.org/officeDocument/2006/relationships/hyperlink" Target="mailto:theo@galileocapital.co.za" TargetMode="External"/><Relationship Id="rId5" Type="http://schemas.openxmlformats.org/officeDocument/2006/relationships/hyperlink" Target="mailto:loyiso@atmosphere.co.za" TargetMode="External"/><Relationship Id="rId10" Type="http://schemas.openxmlformats.org/officeDocument/2006/relationships/hyperlink" Target="mailto:loyiso@atmosphere.co.za" TargetMode="External"/><Relationship Id="rId4" Type="http://schemas.openxmlformats.org/officeDocument/2006/relationships/image" Target="media/image1.jpeg"/><Relationship Id="rId9" Type="http://schemas.openxmlformats.org/officeDocument/2006/relationships/hyperlink" Target="mailto:candicep@sim.sanl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7832</Characters>
  <Application>Microsoft Office Word</Application>
  <DocSecurity>0</DocSecurity>
  <Lines>65</Lines>
  <Paragraphs>18</Paragraphs>
  <ScaleCrop>false</ScaleCrop>
  <Company>sim</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creator>CandicePa</dc:creator>
  <cp:lastModifiedBy>Gerda van der Linde</cp:lastModifiedBy>
  <cp:revision>2</cp:revision>
  <cp:lastPrinted>2010-08-23T18:26:00Z</cp:lastPrinted>
  <dcterms:created xsi:type="dcterms:W3CDTF">2010-08-23T18:29:00Z</dcterms:created>
  <dcterms:modified xsi:type="dcterms:W3CDTF">2010-08-23T18:29:00Z</dcterms:modified>
</cp:coreProperties>
</file>